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E1938" w14:textId="77777777" w:rsidR="00C631E5" w:rsidRDefault="00C631E5" w:rsidP="00C631E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In een wereld die vaak de nadruk legt op het belang van sociale connecties en vriendschappen, wil ik het vandaag hebben over degenen die kiezen voor een leven zonder nauwe vriendschappen. Terwijl vriendschap over het algemeen wordt beschouwd als een waardevolle bron van steun en vreugde, is het essentieel om te erkennen dat er schoonheid schuilt in een leven gewijd aan </w:t>
      </w:r>
      <w:proofErr w:type="spellStart"/>
      <w:r>
        <w:rPr>
          <w:rFonts w:ascii="AppleSystemUIFont" w:hAnsi="AppleSystemUIFont" w:cs="AppleSystemUIFont"/>
          <w:kern w:val="0"/>
          <w:sz w:val="26"/>
          <w:szCs w:val="26"/>
        </w:rPr>
        <w:t>solitude</w:t>
      </w:r>
      <w:proofErr w:type="spellEnd"/>
      <w:r>
        <w:rPr>
          <w:rFonts w:ascii="AppleSystemUIFont" w:hAnsi="AppleSystemUIFont" w:cs="AppleSystemUIFont"/>
          <w:kern w:val="0"/>
          <w:sz w:val="26"/>
          <w:szCs w:val="26"/>
        </w:rPr>
        <w:t>.</w:t>
      </w:r>
    </w:p>
    <w:p w14:paraId="1CDA574E" w14:textId="77777777" w:rsidR="00C631E5" w:rsidRDefault="00C631E5" w:rsidP="00C631E5">
      <w:pPr>
        <w:autoSpaceDE w:val="0"/>
        <w:autoSpaceDN w:val="0"/>
        <w:adjustRightInd w:val="0"/>
        <w:spacing w:after="0" w:line="240" w:lineRule="auto"/>
        <w:rPr>
          <w:rFonts w:ascii="AppleSystemUIFont" w:hAnsi="AppleSystemUIFont" w:cs="AppleSystemUIFont"/>
          <w:kern w:val="0"/>
          <w:sz w:val="26"/>
          <w:szCs w:val="26"/>
        </w:rPr>
      </w:pPr>
    </w:p>
    <w:p w14:paraId="7F541CA1" w14:textId="77777777" w:rsidR="00C631E5" w:rsidRDefault="00C631E5" w:rsidP="00C631E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Voor sommige mensen is de afwezigheid van nauwe vriendschappen geen teken van eenzaamheid of sociaal isolement, maar eerder een bewuste keuze. Ze omarmen </w:t>
      </w:r>
      <w:proofErr w:type="spellStart"/>
      <w:r>
        <w:rPr>
          <w:rFonts w:ascii="AppleSystemUIFont" w:hAnsi="AppleSystemUIFont" w:cs="AppleSystemUIFont"/>
          <w:kern w:val="0"/>
          <w:sz w:val="26"/>
          <w:szCs w:val="26"/>
        </w:rPr>
        <w:t>solitude</w:t>
      </w:r>
      <w:proofErr w:type="spellEnd"/>
      <w:r>
        <w:rPr>
          <w:rFonts w:ascii="AppleSystemUIFont" w:hAnsi="AppleSystemUIFont" w:cs="AppleSystemUIFont"/>
          <w:kern w:val="0"/>
          <w:sz w:val="26"/>
          <w:szCs w:val="26"/>
        </w:rPr>
        <w:t xml:space="preserve"> als een kans om diepgaand in contact te komen met zichzelf, om te reflecteren en te groeien, en om hun eigen waarden en interesses te cultiveren.</w:t>
      </w:r>
    </w:p>
    <w:p w14:paraId="58DB4FC3" w14:textId="77777777" w:rsidR="00C631E5" w:rsidRDefault="00C631E5" w:rsidP="00C631E5">
      <w:pPr>
        <w:autoSpaceDE w:val="0"/>
        <w:autoSpaceDN w:val="0"/>
        <w:adjustRightInd w:val="0"/>
        <w:spacing w:after="0" w:line="240" w:lineRule="auto"/>
        <w:rPr>
          <w:rFonts w:ascii="AppleSystemUIFont" w:hAnsi="AppleSystemUIFont" w:cs="AppleSystemUIFont"/>
          <w:kern w:val="0"/>
          <w:sz w:val="26"/>
          <w:szCs w:val="26"/>
        </w:rPr>
      </w:pPr>
    </w:p>
    <w:p w14:paraId="708FCEAB" w14:textId="77777777" w:rsidR="00C631E5" w:rsidRDefault="00C631E5" w:rsidP="00C631E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In een wereld die soms luid en veeleisend kan zijn, biedt </w:t>
      </w:r>
      <w:proofErr w:type="spellStart"/>
      <w:r>
        <w:rPr>
          <w:rFonts w:ascii="AppleSystemUIFont" w:hAnsi="AppleSystemUIFont" w:cs="AppleSystemUIFont"/>
          <w:kern w:val="0"/>
          <w:sz w:val="26"/>
          <w:szCs w:val="26"/>
        </w:rPr>
        <w:t>solitude</w:t>
      </w:r>
      <w:proofErr w:type="spellEnd"/>
      <w:r>
        <w:rPr>
          <w:rFonts w:ascii="AppleSystemUIFont" w:hAnsi="AppleSystemUIFont" w:cs="AppleSystemUIFont"/>
          <w:kern w:val="0"/>
          <w:sz w:val="26"/>
          <w:szCs w:val="26"/>
        </w:rPr>
        <w:t xml:space="preserve"> een toevluchtsoord van rust en contemplatie. Het stelt individuen in staat om hun eigen gedachten te horen en hun eigen pad te bepalen zonder de invloed van anderen. </w:t>
      </w:r>
      <w:proofErr w:type="spellStart"/>
      <w:r>
        <w:rPr>
          <w:rFonts w:ascii="AppleSystemUIFont" w:hAnsi="AppleSystemUIFont" w:cs="AppleSystemUIFont"/>
          <w:kern w:val="0"/>
          <w:sz w:val="26"/>
          <w:szCs w:val="26"/>
        </w:rPr>
        <w:t>Solitude</w:t>
      </w:r>
      <w:proofErr w:type="spellEnd"/>
      <w:r>
        <w:rPr>
          <w:rFonts w:ascii="AppleSystemUIFont" w:hAnsi="AppleSystemUIFont" w:cs="AppleSystemUIFont"/>
          <w:kern w:val="0"/>
          <w:sz w:val="26"/>
          <w:szCs w:val="26"/>
        </w:rPr>
        <w:t xml:space="preserve"> kan een bron van inspiratie zijn, en het is vaak in de stilte dat creativiteit tot bloei komt.</w:t>
      </w:r>
    </w:p>
    <w:p w14:paraId="57F8665D" w14:textId="77777777" w:rsidR="00C631E5" w:rsidRDefault="00C631E5" w:rsidP="00C631E5">
      <w:pPr>
        <w:autoSpaceDE w:val="0"/>
        <w:autoSpaceDN w:val="0"/>
        <w:adjustRightInd w:val="0"/>
        <w:spacing w:after="0" w:line="240" w:lineRule="auto"/>
        <w:rPr>
          <w:rFonts w:ascii="AppleSystemUIFont" w:hAnsi="AppleSystemUIFont" w:cs="AppleSystemUIFont"/>
          <w:kern w:val="0"/>
          <w:sz w:val="26"/>
          <w:szCs w:val="26"/>
        </w:rPr>
      </w:pPr>
    </w:p>
    <w:p w14:paraId="6F7BDB5E" w14:textId="77777777" w:rsidR="00C631E5" w:rsidRDefault="00C631E5" w:rsidP="00C631E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Voor sommigen biedt een leven zonder nauwe vriendschappen de vrijheid om zich te concentreren op andere aspecten van het leven, zoals carrière, familie, persoonlijke interesses of spirituele groei. Ze vinden vervulling in hun toewijding aan deze gebieden en halen daaruit vreugde en voldoening.</w:t>
      </w:r>
    </w:p>
    <w:p w14:paraId="7D9BA054" w14:textId="77777777" w:rsidR="00C631E5" w:rsidRDefault="00C631E5" w:rsidP="00C631E5">
      <w:pPr>
        <w:autoSpaceDE w:val="0"/>
        <w:autoSpaceDN w:val="0"/>
        <w:adjustRightInd w:val="0"/>
        <w:spacing w:after="0" w:line="240" w:lineRule="auto"/>
        <w:rPr>
          <w:rFonts w:ascii="AppleSystemUIFont" w:hAnsi="AppleSystemUIFont" w:cs="AppleSystemUIFont"/>
          <w:kern w:val="0"/>
          <w:sz w:val="26"/>
          <w:szCs w:val="26"/>
        </w:rPr>
      </w:pPr>
    </w:p>
    <w:p w14:paraId="5662A808" w14:textId="77777777" w:rsidR="00C631E5" w:rsidRDefault="00C631E5" w:rsidP="00C631E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Natuurlijk, zoals met elke levensstijlkeuze, zijn er uitdagingen en offers verbonden aan een leven zonder vriendschap. Het kan soms leiden tot momenten van eenzaamheid, vooral tijdens moeilijke tijden waarin een ondersteunend netwerk van vrienden van onschatbare waarde kan zijn.</w:t>
      </w:r>
    </w:p>
    <w:p w14:paraId="21D51BF1" w14:textId="77777777" w:rsidR="00C631E5" w:rsidRDefault="00C631E5" w:rsidP="00C631E5">
      <w:pPr>
        <w:autoSpaceDE w:val="0"/>
        <w:autoSpaceDN w:val="0"/>
        <w:adjustRightInd w:val="0"/>
        <w:spacing w:after="0" w:line="240" w:lineRule="auto"/>
        <w:rPr>
          <w:rFonts w:ascii="AppleSystemUIFont" w:hAnsi="AppleSystemUIFont" w:cs="AppleSystemUIFont"/>
          <w:kern w:val="0"/>
          <w:sz w:val="26"/>
          <w:szCs w:val="26"/>
        </w:rPr>
      </w:pPr>
    </w:p>
    <w:p w14:paraId="079DA8A6" w14:textId="77777777" w:rsidR="00C631E5" w:rsidRDefault="00C631E5" w:rsidP="00C631E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Toch is het belangrijk om te erkennen dat er geen </w:t>
      </w:r>
      <w:proofErr w:type="spellStart"/>
      <w:r>
        <w:rPr>
          <w:rFonts w:ascii="AppleSystemUIFont" w:hAnsi="AppleSystemUIFont" w:cs="AppleSystemUIFont"/>
          <w:kern w:val="0"/>
          <w:sz w:val="26"/>
          <w:szCs w:val="26"/>
        </w:rPr>
        <w:t>one</w:t>
      </w:r>
      <w:proofErr w:type="spellEnd"/>
      <w:r>
        <w:rPr>
          <w:rFonts w:ascii="AppleSystemUIFont" w:hAnsi="AppleSystemUIFont" w:cs="AppleSystemUIFont"/>
          <w:kern w:val="0"/>
          <w:sz w:val="26"/>
          <w:szCs w:val="26"/>
        </w:rPr>
        <w:t>-</w:t>
      </w:r>
      <w:proofErr w:type="spellStart"/>
      <w:r>
        <w:rPr>
          <w:rFonts w:ascii="AppleSystemUIFont" w:hAnsi="AppleSystemUIFont" w:cs="AppleSystemUIFont"/>
          <w:kern w:val="0"/>
          <w:sz w:val="26"/>
          <w:szCs w:val="26"/>
        </w:rPr>
        <w:t>size</w:t>
      </w:r>
      <w:proofErr w:type="spellEnd"/>
      <w:r>
        <w:rPr>
          <w:rFonts w:ascii="AppleSystemUIFont" w:hAnsi="AppleSystemUIFont" w:cs="AppleSystemUIFont"/>
          <w:kern w:val="0"/>
          <w:sz w:val="26"/>
          <w:szCs w:val="26"/>
        </w:rPr>
        <w:t>-fits-</w:t>
      </w:r>
      <w:proofErr w:type="spellStart"/>
      <w:r>
        <w:rPr>
          <w:rFonts w:ascii="AppleSystemUIFont" w:hAnsi="AppleSystemUIFont" w:cs="AppleSystemUIFont"/>
          <w:kern w:val="0"/>
          <w:sz w:val="26"/>
          <w:szCs w:val="26"/>
        </w:rPr>
        <w:t>all</w:t>
      </w:r>
      <w:proofErr w:type="spellEnd"/>
      <w:r>
        <w:rPr>
          <w:rFonts w:ascii="AppleSystemUIFont" w:hAnsi="AppleSystemUIFont" w:cs="AppleSystemUIFont"/>
          <w:kern w:val="0"/>
          <w:sz w:val="26"/>
          <w:szCs w:val="26"/>
        </w:rPr>
        <w:t xml:space="preserve"> benadering is van geluk en welzijn. Sommigen vinden vervulling in het omarmen van een breed scala aan sociale connecties, terwijl anderen kiezen voor een meer selectieve weg. De kracht van </w:t>
      </w:r>
      <w:proofErr w:type="spellStart"/>
      <w:r>
        <w:rPr>
          <w:rFonts w:ascii="AppleSystemUIFont" w:hAnsi="AppleSystemUIFont" w:cs="AppleSystemUIFont"/>
          <w:kern w:val="0"/>
          <w:sz w:val="26"/>
          <w:szCs w:val="26"/>
        </w:rPr>
        <w:t>solitude</w:t>
      </w:r>
      <w:proofErr w:type="spellEnd"/>
      <w:r>
        <w:rPr>
          <w:rFonts w:ascii="AppleSystemUIFont" w:hAnsi="AppleSystemUIFont" w:cs="AppleSystemUIFont"/>
          <w:kern w:val="0"/>
          <w:sz w:val="26"/>
          <w:szCs w:val="26"/>
        </w:rPr>
        <w:t xml:space="preserve"> ligt in de vrijheid om je leven vorm te geven op jouw voorwaarden, om te ontdekken wat je ware passies zijn en om te gedijen op je eigen unieke manier.</w:t>
      </w:r>
    </w:p>
    <w:p w14:paraId="465B8F58" w14:textId="77777777" w:rsidR="00C631E5" w:rsidRDefault="00C631E5" w:rsidP="00C631E5">
      <w:pPr>
        <w:autoSpaceDE w:val="0"/>
        <w:autoSpaceDN w:val="0"/>
        <w:adjustRightInd w:val="0"/>
        <w:spacing w:after="0" w:line="240" w:lineRule="auto"/>
        <w:rPr>
          <w:rFonts w:ascii="AppleSystemUIFont" w:hAnsi="AppleSystemUIFont" w:cs="AppleSystemUIFont"/>
          <w:kern w:val="0"/>
          <w:sz w:val="26"/>
          <w:szCs w:val="26"/>
        </w:rPr>
      </w:pPr>
    </w:p>
    <w:p w14:paraId="762FB1BD" w14:textId="4196EECC" w:rsidR="00EE2BE9" w:rsidRDefault="00C631E5" w:rsidP="00C631E5">
      <w:r>
        <w:rPr>
          <w:rFonts w:ascii="AppleSystemUIFont" w:hAnsi="AppleSystemUIFont" w:cs="AppleSystemUIFont"/>
          <w:kern w:val="0"/>
          <w:sz w:val="26"/>
          <w:szCs w:val="26"/>
        </w:rPr>
        <w:t xml:space="preserve">In een wereld die diversiteit en individualiteit omarmt, laten we degenen die ervoor kiezen om hun eigen weg te volgen zonder nauwe vriendschappen niet vergeten of veroordelen. Hun verhaal herinnert ons eraan dat er vele manieren zijn om te floreren en dat </w:t>
      </w:r>
      <w:proofErr w:type="spellStart"/>
      <w:r>
        <w:rPr>
          <w:rFonts w:ascii="AppleSystemUIFont" w:hAnsi="AppleSystemUIFont" w:cs="AppleSystemUIFont"/>
          <w:kern w:val="0"/>
          <w:sz w:val="26"/>
          <w:szCs w:val="26"/>
        </w:rPr>
        <w:t>solitude</w:t>
      </w:r>
      <w:proofErr w:type="spellEnd"/>
      <w:r>
        <w:rPr>
          <w:rFonts w:ascii="AppleSystemUIFont" w:hAnsi="AppleSystemUIFont" w:cs="AppleSystemUIFont"/>
          <w:kern w:val="0"/>
          <w:sz w:val="26"/>
          <w:szCs w:val="26"/>
        </w:rPr>
        <w:t xml:space="preserve"> een bron van kracht kan zijn voor degenen die ervoor kiezen om deze te omarmen. Het is een herinnering dat de schoonheid van het leven zich manifesteert in al zijn verschillende vormen.</w:t>
      </w:r>
    </w:p>
    <w:sectPr w:rsidR="00EE2B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1E5"/>
    <w:rsid w:val="00172922"/>
    <w:rsid w:val="00850306"/>
    <w:rsid w:val="00C631E5"/>
    <w:rsid w:val="00EE2BE9"/>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45D5491F"/>
  <w15:chartTrackingRefBased/>
  <w15:docId w15:val="{655854C1-D95D-C142-8598-EEB90696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31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31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31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31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31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31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31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31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31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31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31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31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31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31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31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31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31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31E5"/>
    <w:rPr>
      <w:rFonts w:eastAsiaTheme="majorEastAsia" w:cstheme="majorBidi"/>
      <w:color w:val="272727" w:themeColor="text1" w:themeTint="D8"/>
    </w:rPr>
  </w:style>
  <w:style w:type="paragraph" w:styleId="Titel">
    <w:name w:val="Title"/>
    <w:basedOn w:val="Standaard"/>
    <w:next w:val="Standaard"/>
    <w:link w:val="TitelChar"/>
    <w:uiPriority w:val="10"/>
    <w:qFormat/>
    <w:rsid w:val="00C63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31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31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31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31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31E5"/>
    <w:rPr>
      <w:i/>
      <w:iCs/>
      <w:color w:val="404040" w:themeColor="text1" w:themeTint="BF"/>
    </w:rPr>
  </w:style>
  <w:style w:type="paragraph" w:styleId="Lijstalinea">
    <w:name w:val="List Paragraph"/>
    <w:basedOn w:val="Standaard"/>
    <w:uiPriority w:val="34"/>
    <w:qFormat/>
    <w:rsid w:val="00C631E5"/>
    <w:pPr>
      <w:ind w:left="720"/>
      <w:contextualSpacing/>
    </w:pPr>
  </w:style>
  <w:style w:type="character" w:styleId="Intensievebenadrukking">
    <w:name w:val="Intense Emphasis"/>
    <w:basedOn w:val="Standaardalinea-lettertype"/>
    <w:uiPriority w:val="21"/>
    <w:qFormat/>
    <w:rsid w:val="00C631E5"/>
    <w:rPr>
      <w:i/>
      <w:iCs/>
      <w:color w:val="0F4761" w:themeColor="accent1" w:themeShade="BF"/>
    </w:rPr>
  </w:style>
  <w:style w:type="paragraph" w:styleId="Duidelijkcitaat">
    <w:name w:val="Intense Quote"/>
    <w:basedOn w:val="Standaard"/>
    <w:next w:val="Standaard"/>
    <w:link w:val="DuidelijkcitaatChar"/>
    <w:uiPriority w:val="30"/>
    <w:qFormat/>
    <w:rsid w:val="00C631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31E5"/>
    <w:rPr>
      <w:i/>
      <w:iCs/>
      <w:color w:val="0F4761" w:themeColor="accent1" w:themeShade="BF"/>
    </w:rPr>
  </w:style>
  <w:style w:type="character" w:styleId="Intensieveverwijzing">
    <w:name w:val="Intense Reference"/>
    <w:basedOn w:val="Standaardalinea-lettertype"/>
    <w:uiPriority w:val="32"/>
    <w:qFormat/>
    <w:rsid w:val="00C631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2098</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Hiba Amarnis</dc:creator>
  <cp:keywords/>
  <dc:description/>
  <cp:lastModifiedBy>Hiba Amarnis</cp:lastModifiedBy>
  <cp:revision>1</cp:revision>
  <dcterms:created xsi:type="dcterms:W3CDTF">2026-06-02T21:56:00Z</dcterms:created>
  <dcterms:modified xsi:type="dcterms:W3CDTF">2026-06-02T21:57:00Z</dcterms:modified>
</cp:coreProperties>
</file>